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3B0A" w14:textId="77777777" w:rsidR="00060927" w:rsidRPr="00AC27EE" w:rsidRDefault="00060927" w:rsidP="00060927">
      <w:pPr>
        <w:widowControl/>
        <w:tabs>
          <w:tab w:val="center" w:pos="4876"/>
        </w:tabs>
        <w:jc w:val="center"/>
        <w:rPr>
          <w:rFonts w:asciiTheme="minorEastAsia" w:eastAsiaTheme="minorEastAsia" w:hAnsiTheme="minorEastAsia"/>
          <w:color w:val="0D0D0D" w:themeColor="text1" w:themeTint="F2"/>
          <w:szCs w:val="24"/>
        </w:rPr>
      </w:pPr>
      <w:r w:rsidRPr="00AC27E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事業計画書（記載例）</w:t>
      </w:r>
    </w:p>
    <w:p w14:paraId="20FAD224" w14:textId="77777777" w:rsidR="00060927" w:rsidRPr="00AC27EE" w:rsidRDefault="00060927" w:rsidP="00060927">
      <w:pPr>
        <w:spacing w:line="0" w:lineRule="atLeast"/>
        <w:ind w:left="141" w:hangingChars="70" w:hanging="141"/>
        <w:jc w:val="left"/>
        <w:rPr>
          <w:rFonts w:ascii="ＭＳ Ｐゴシック" w:eastAsia="ＭＳ Ｐゴシック" w:hAnsi="ＭＳ Ｐゴシック"/>
          <w:b/>
          <w:sz w:val="20"/>
          <w:szCs w:val="28"/>
          <w:u w:val="single"/>
        </w:rPr>
      </w:pPr>
      <w:r w:rsidRPr="00AC27EE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・記入内容に基づき事業計画評価を行う為、可能な限り全ての項目を記載してください。</w:t>
      </w:r>
    </w:p>
    <w:p w14:paraId="515C6AF2" w14:textId="77777777" w:rsidR="00060927" w:rsidRPr="00AC27EE" w:rsidRDefault="00060927" w:rsidP="00060927">
      <w:pPr>
        <w:spacing w:line="0" w:lineRule="atLeast"/>
        <w:ind w:left="141" w:hangingChars="70" w:hanging="141"/>
        <w:jc w:val="left"/>
        <w:rPr>
          <w:rFonts w:ascii="ＭＳ Ｐゴシック" w:eastAsia="ＭＳ Ｐゴシック" w:hAnsi="ＭＳ Ｐゴシック"/>
          <w:b/>
          <w:sz w:val="20"/>
          <w:szCs w:val="28"/>
          <w:u w:val="single"/>
        </w:rPr>
      </w:pPr>
      <w:r w:rsidRPr="00AC27EE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・本書類はお返しできませんので、あらかじめご了承ください。</w:t>
      </w:r>
    </w:p>
    <w:p w14:paraId="617FA4C6" w14:textId="77777777" w:rsidR="00060927" w:rsidRPr="00AC27EE" w:rsidRDefault="00060927" w:rsidP="00060927">
      <w:pPr>
        <w:spacing w:line="0" w:lineRule="atLeast"/>
        <w:ind w:left="141" w:rightChars="-80" w:right="-192" w:hangingChars="70" w:hanging="141"/>
        <w:jc w:val="left"/>
        <w:rPr>
          <w:rFonts w:ascii="ＭＳ Ｐゴシック" w:eastAsia="ＭＳ Ｐゴシック" w:hAnsi="ＭＳ Ｐゴシック"/>
          <w:b/>
          <w:sz w:val="20"/>
          <w:szCs w:val="28"/>
          <w:u w:val="single"/>
        </w:rPr>
      </w:pPr>
      <w:r w:rsidRPr="00AC27EE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・補足資料があれば、本計画書に添付してください。</w:t>
      </w: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3368"/>
        <w:gridCol w:w="1843"/>
        <w:gridCol w:w="2443"/>
      </w:tblGrid>
      <w:tr w:rsidR="00060927" w:rsidRPr="0002535B" w14:paraId="3F84C010" w14:textId="77777777" w:rsidTr="0002535B">
        <w:trPr>
          <w:trHeight w:val="357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E1181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 w:val="18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b/>
                <w:kern w:val="0"/>
                <w:szCs w:val="21"/>
              </w:rPr>
              <w:t>１．申請者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72F1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jc w:val="center"/>
              <w:rPr>
                <w:rFonts w:ascii="ＭＳ Ｐ明朝" w:eastAsia="ＭＳ Ｐ明朝" w:hAnsi="ＭＳ Ｐ明朝" w:cs="ＭＳＰゴシック"/>
                <w:sz w:val="18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sz w:val="18"/>
                <w:szCs w:val="20"/>
              </w:rPr>
              <w:t>記入日(西暦)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61FF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060927" w:rsidRPr="0002535B" w14:paraId="2D9B694A" w14:textId="77777777" w:rsidTr="0002535B">
        <w:trPr>
          <w:trHeight w:val="521"/>
        </w:trPr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C8F94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060927" w:rsidRPr="0002535B">
                    <w:rPr>
                      <w:rFonts w:ascii="ＭＳ Ｐ明朝" w:eastAsia="ＭＳ Ｐ明朝" w:hAnsi="ＭＳ Ｐ明朝" w:cs="ＭＳＰゴシック"/>
                      <w:sz w:val="12"/>
                      <w:szCs w:val="20"/>
                    </w:rPr>
                    <w:t>ふりがな</w:t>
                  </w:r>
                </w:rt>
                <w:rubyBase>
                  <w:r w:rsidR="00060927" w:rsidRPr="0002535B">
                    <w:rPr>
                      <w:rFonts w:ascii="ＭＳ Ｐ明朝" w:eastAsia="ＭＳ Ｐ明朝" w:hAnsi="ＭＳ Ｐ明朝" w:cs="ＭＳＰゴシック"/>
                      <w:sz w:val="20"/>
                      <w:szCs w:val="20"/>
                    </w:rPr>
                    <w:t>法人名･</w:t>
                  </w:r>
                </w:rubyBase>
              </w:ruby>
            </w:r>
            <w:r w:rsidRPr="0002535B">
              <w:rPr>
                <w:rFonts w:ascii="ＭＳ Ｐ明朝" w:eastAsia="ＭＳ Ｐ明朝" w:hAnsi="ＭＳ Ｐ明朝" w:cs="ＭＳＰゴシック"/>
                <w:sz w:val="20"/>
                <w:szCs w:val="20"/>
              </w:rPr>
              <w:t>屋号(①)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02655" w14:textId="70A97B1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</w:tc>
      </w:tr>
      <w:tr w:rsidR="00060927" w:rsidRPr="0002535B" w14:paraId="290AE26D" w14:textId="77777777" w:rsidTr="0002535B">
        <w:trPr>
          <w:trHeight w:val="521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2310A1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rPr>
                <w:rFonts w:ascii="ＭＳ Ｐ明朝" w:eastAsia="ＭＳ Ｐ明朝" w:hAnsi="ＭＳ Ｐ明朝" w:cs="ＭＳＰゴシック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sz w:val="20"/>
                <w:szCs w:val="20"/>
              </w:rPr>
              <w:t>開業事業所の住所(②)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1B4AC" w14:textId="30E47E1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szCs w:val="21"/>
              </w:rPr>
              <w:t>〒</w:t>
            </w:r>
          </w:p>
          <w:p w14:paraId="0DBD0F91" w14:textId="48C63D0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</w:tc>
      </w:tr>
      <w:tr w:rsidR="00060927" w:rsidRPr="0002535B" w14:paraId="42806CCF" w14:textId="77777777" w:rsidTr="0002535B">
        <w:trPr>
          <w:trHeight w:val="360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9D44A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業種(③)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F27A3" w14:textId="78210FDC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Cs w:val="21"/>
              </w:rPr>
            </w:pPr>
          </w:p>
        </w:tc>
      </w:tr>
      <w:tr w:rsidR="00060927" w:rsidRPr="0002535B" w14:paraId="09958885" w14:textId="77777777" w:rsidTr="0002535B">
        <w:trPr>
          <w:trHeight w:val="627"/>
        </w:trPr>
        <w:tc>
          <w:tcPr>
            <w:tcW w:w="258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DB1DCF" w14:textId="77777777" w:rsidR="00060927" w:rsidRPr="0002535B" w:rsidRDefault="00060927" w:rsidP="00F97CF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代表者(④)</w:t>
            </w:r>
          </w:p>
          <w:p w14:paraId="18137B86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 w:firstLineChars="100" w:firstLine="200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(申請者)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7677A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  <w:p w14:paraId="61DA2A4C" w14:textId="276A5998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060927" w:rsidRPr="0002535B" w14:paraId="2B8E6C3C" w14:textId="77777777" w:rsidTr="0002535B">
        <w:trPr>
          <w:trHeight w:val="551"/>
        </w:trPr>
        <w:tc>
          <w:tcPr>
            <w:tcW w:w="25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A300CD" w14:textId="77777777" w:rsidR="00060927" w:rsidRPr="0002535B" w:rsidRDefault="00060927" w:rsidP="0002535B">
            <w:pPr>
              <w:widowControl/>
              <w:spacing w:line="0" w:lineRule="atLeast"/>
              <w:ind w:rightChars="-44" w:right="-106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事業開始届出（予定）日、許認可等(⑤)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291F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  <w:p w14:paraId="50857961" w14:textId="19FF5E75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Cs w:val="21"/>
              </w:rPr>
            </w:pPr>
          </w:p>
        </w:tc>
      </w:tr>
    </w:tbl>
    <w:p w14:paraId="11DB0627" w14:textId="77777777" w:rsidR="00060927" w:rsidRPr="0002535B" w:rsidRDefault="00060927" w:rsidP="00060927">
      <w:pPr>
        <w:autoSpaceDE w:val="0"/>
        <w:autoSpaceDN w:val="0"/>
        <w:adjustRightInd w:val="0"/>
        <w:spacing w:line="0" w:lineRule="atLeast"/>
        <w:ind w:left="1478" w:hangingChars="739" w:hanging="1478"/>
        <w:jc w:val="left"/>
        <w:rPr>
          <w:rFonts w:ascii="ＭＳ Ｐ明朝" w:eastAsia="ＭＳ Ｐ明朝" w:hAnsi="ＭＳ Ｐ明朝" w:cs="ＭＳＰゴシック"/>
          <w:kern w:val="0"/>
          <w:sz w:val="2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kern w:val="0"/>
          <w:sz w:val="20"/>
          <w:szCs w:val="21"/>
        </w:rPr>
        <w:t>※予定を含みます。</w:t>
      </w:r>
    </w:p>
    <w:p w14:paraId="1A87BD2B" w14:textId="77777777" w:rsidR="00060927" w:rsidRPr="0002535B" w:rsidRDefault="00060927" w:rsidP="0002535B">
      <w:pPr>
        <w:autoSpaceDE w:val="0"/>
        <w:autoSpaceDN w:val="0"/>
        <w:adjustRightInd w:val="0"/>
        <w:spacing w:beforeLines="50" w:before="180" w:line="0" w:lineRule="atLeast"/>
        <w:ind w:left="1781" w:hangingChars="739" w:hanging="1781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>２．事業内</w:t>
      </w:r>
      <w:bookmarkStart w:id="0" w:name="_GoBack"/>
      <w:bookmarkEnd w:id="0"/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 xml:space="preserve">容　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646"/>
      </w:tblGrid>
      <w:tr w:rsidR="00060927" w:rsidRPr="0002535B" w14:paraId="3DDE7D5A" w14:textId="77777777" w:rsidTr="0002535B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6470DA88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8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7C9149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記入欄</w:t>
            </w:r>
          </w:p>
        </w:tc>
      </w:tr>
      <w:tr w:rsidR="00060927" w:rsidRPr="0002535B" w14:paraId="49677461" w14:textId="77777777" w:rsidTr="0002535B">
        <w:trPr>
          <w:trHeight w:val="2735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1B7BCBC0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【代表者経歴】(⑥)</w:t>
            </w:r>
          </w:p>
        </w:tc>
        <w:tc>
          <w:tcPr>
            <w:tcW w:w="86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5080BC" w14:textId="74D76DAA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427DEA5A" w14:textId="77777777" w:rsidTr="0002535B">
        <w:trPr>
          <w:trHeight w:val="138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14:paraId="20E87D0A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【経営理念・</w:t>
            </w:r>
          </w:p>
          <w:p w14:paraId="1211AD45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目的・動機】</w:t>
            </w:r>
          </w:p>
          <w:p w14:paraId="4B30F23A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(⑦)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CFE481" w14:textId="079717AF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5FF43E5E" w14:textId="77777777" w:rsidTr="0002535B">
        <w:trPr>
          <w:trHeight w:val="1404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944F17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pacing w:val="36"/>
                <w:w w:val="67"/>
                <w:kern w:val="0"/>
                <w:sz w:val="20"/>
                <w:szCs w:val="20"/>
                <w:fitText w:val="1313" w:id="-984833533"/>
              </w:rPr>
              <w:t>【事業コンセプト</w:t>
            </w:r>
            <w:r w:rsidRPr="0002535B">
              <w:rPr>
                <w:rFonts w:ascii="ＭＳ Ｐ明朝" w:eastAsia="ＭＳ Ｐ明朝" w:hAnsi="ＭＳ Ｐ明朝" w:hint="eastAsia"/>
                <w:spacing w:val="4"/>
                <w:w w:val="67"/>
                <w:kern w:val="0"/>
                <w:sz w:val="20"/>
                <w:szCs w:val="20"/>
                <w:fitText w:val="1313" w:id="-984833533"/>
              </w:rPr>
              <w:t>】</w:t>
            </w:r>
          </w:p>
          <w:p w14:paraId="1BAB2D34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(⑧)</w:t>
            </w:r>
          </w:p>
          <w:p w14:paraId="10F1E382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ECA149" w14:textId="4A74510B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392CE721" w14:textId="77777777" w:rsidTr="0002535B">
        <w:trPr>
          <w:trHeight w:val="253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809759D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【事業内容】(⑨)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0155" w14:textId="6B55DCE0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7C7065B9" w14:textId="77777777" w:rsidTr="0002535B">
        <w:trPr>
          <w:trHeight w:val="210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0AABC13F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7586">
              <w:rPr>
                <w:rFonts w:ascii="ＭＳ Ｐ明朝" w:eastAsia="ＭＳ Ｐ明朝" w:hAnsi="ＭＳ Ｐ明朝" w:hint="eastAsia"/>
                <w:w w:val="93"/>
                <w:kern w:val="0"/>
                <w:sz w:val="20"/>
                <w:szCs w:val="20"/>
                <w:fitText w:val="1400" w:id="-984833532"/>
              </w:rPr>
              <w:lastRenderedPageBreak/>
              <w:t>【雇用・人員計画</w:t>
            </w:r>
            <w:r w:rsidRPr="00157586">
              <w:rPr>
                <w:rFonts w:ascii="ＭＳ Ｐ明朝" w:eastAsia="ＭＳ Ｐ明朝" w:hAnsi="ＭＳ Ｐ明朝" w:hint="eastAsia"/>
                <w:spacing w:val="11"/>
                <w:w w:val="93"/>
                <w:kern w:val="0"/>
                <w:sz w:val="20"/>
                <w:szCs w:val="20"/>
                <w:fitText w:val="1400" w:id="-984833532"/>
              </w:rPr>
              <w:t>】</w:t>
            </w: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(⑩)</w:t>
            </w:r>
          </w:p>
        </w:tc>
        <w:tc>
          <w:tcPr>
            <w:tcW w:w="8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47D1B" w14:textId="58075AF6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59D6E9B4" w14:textId="77777777" w:rsidTr="0002535B">
        <w:trPr>
          <w:trHeight w:val="13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FB6024" w14:textId="77777777" w:rsidR="00060927" w:rsidRPr="0002535B" w:rsidRDefault="00060927" w:rsidP="0002535B">
            <w:pPr>
              <w:spacing w:line="240" w:lineRule="exact"/>
              <w:ind w:leftChars="-68" w:left="-163" w:firstLineChars="42" w:firstLine="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【地域連携</w:t>
            </w:r>
          </w:p>
          <w:p w14:paraId="0CA441B0" w14:textId="77777777" w:rsidR="00060927" w:rsidRPr="0002535B" w:rsidRDefault="00060927" w:rsidP="0002535B">
            <w:pPr>
              <w:spacing w:line="240" w:lineRule="exact"/>
              <w:ind w:left="175" w:hanging="17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pacing w:val="14"/>
                <w:w w:val="87"/>
                <w:kern w:val="0"/>
                <w:sz w:val="20"/>
                <w:szCs w:val="20"/>
                <w:fitText w:val="1400" w:id="-984833531"/>
              </w:rPr>
              <w:t>・情報発信計画</w:t>
            </w:r>
            <w:r w:rsidRPr="0002535B">
              <w:rPr>
                <w:rFonts w:ascii="ＭＳ Ｐ明朝" w:eastAsia="ＭＳ Ｐ明朝" w:hAnsi="ＭＳ Ｐ明朝" w:hint="eastAsia"/>
                <w:spacing w:val="4"/>
                <w:w w:val="87"/>
                <w:kern w:val="0"/>
                <w:sz w:val="20"/>
                <w:szCs w:val="20"/>
                <w:fitText w:val="1400" w:id="-984833531"/>
              </w:rPr>
              <w:t>】</w:t>
            </w:r>
          </w:p>
          <w:p w14:paraId="1478B31D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(⑪)</w:t>
            </w:r>
          </w:p>
          <w:p w14:paraId="757C1F85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BBAB8" w14:textId="2D396443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32E0954F" w14:textId="77777777" w:rsidTr="0002535B">
        <w:trPr>
          <w:trHeight w:val="127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D07576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補足事項</w:t>
            </w:r>
          </w:p>
          <w:p w14:paraId="6C36FCE4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（計画の実現性</w:t>
            </w:r>
            <w:r w:rsidRPr="0002535B">
              <w:rPr>
                <w:rFonts w:ascii="ＭＳ Ｐ明朝" w:eastAsia="ＭＳ Ｐ明朝" w:hAnsi="ＭＳ Ｐ明朝"/>
                <w:kern w:val="0"/>
                <w:sz w:val="18"/>
                <w:szCs w:val="20"/>
              </w:rPr>
              <w:br/>
            </w:r>
            <w:r w:rsidRPr="0002535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・実行スケジュール・その他）</w:t>
            </w:r>
          </w:p>
          <w:p w14:paraId="1490AC8B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(⑫)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387E2" w14:textId="0DC83077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CCCD7FB" w14:textId="77777777" w:rsidR="00060927" w:rsidRPr="0002535B" w:rsidRDefault="00060927" w:rsidP="00060927">
      <w:pPr>
        <w:autoSpaceDE w:val="0"/>
        <w:autoSpaceDN w:val="0"/>
        <w:adjustRightInd w:val="0"/>
        <w:spacing w:beforeLines="50" w:before="180" w:line="0" w:lineRule="atLeast"/>
        <w:ind w:left="1781" w:hangingChars="739" w:hanging="1781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>３.販売先・仕入先（予定）</w:t>
      </w:r>
      <w:r w:rsidRPr="0002535B">
        <w:rPr>
          <w:rFonts w:ascii="ＭＳ Ｐ明朝" w:eastAsia="ＭＳ Ｐ明朝" w:hAnsi="ＭＳ Ｐ明朝" w:cs="ＭＳＰゴシック" w:hint="eastAsia"/>
          <w:kern w:val="0"/>
          <w:szCs w:val="21"/>
        </w:rPr>
        <w:t>(⑬)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701"/>
        <w:gridCol w:w="4252"/>
      </w:tblGrid>
      <w:tr w:rsidR="00060927" w:rsidRPr="0002535B" w14:paraId="7C224018" w14:textId="77777777" w:rsidTr="0002535B">
        <w:trPr>
          <w:trHeight w:val="397"/>
        </w:trPr>
        <w:tc>
          <w:tcPr>
            <w:tcW w:w="3238" w:type="dxa"/>
            <w:shd w:val="clear" w:color="auto" w:fill="BFBFBF"/>
            <w:vAlign w:val="center"/>
          </w:tcPr>
          <w:p w14:paraId="0986A1B0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主な販売先・受注先</w:t>
            </w:r>
          </w:p>
        </w:tc>
        <w:tc>
          <w:tcPr>
            <w:tcW w:w="2701" w:type="dxa"/>
            <w:shd w:val="clear" w:color="auto" w:fill="BFBFBF"/>
            <w:vAlign w:val="center"/>
          </w:tcPr>
          <w:p w14:paraId="0CF586D3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販売・受注予定額（年間）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424214BC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回収方法</w:t>
            </w:r>
          </w:p>
        </w:tc>
      </w:tr>
      <w:tr w:rsidR="00060927" w:rsidRPr="0002535B" w14:paraId="69D62ED3" w14:textId="77777777" w:rsidTr="0002535B">
        <w:trPr>
          <w:trHeight w:val="397"/>
        </w:trPr>
        <w:tc>
          <w:tcPr>
            <w:tcW w:w="3238" w:type="dxa"/>
            <w:vAlign w:val="center"/>
          </w:tcPr>
          <w:p w14:paraId="4901C3B7" w14:textId="53F7FBB4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1" w:type="dxa"/>
            <w:vAlign w:val="center"/>
          </w:tcPr>
          <w:p w14:paraId="63BE2C01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○○千円</w:t>
            </w:r>
          </w:p>
        </w:tc>
        <w:tc>
          <w:tcPr>
            <w:tcW w:w="4252" w:type="dxa"/>
            <w:vAlign w:val="center"/>
          </w:tcPr>
          <w:p w14:paraId="11AB0B1E" w14:textId="77777777" w:rsidR="00060927" w:rsidRPr="0002535B" w:rsidRDefault="00060927" w:rsidP="0002535B">
            <w:pPr>
              <w:spacing w:line="0" w:lineRule="atLeast"/>
              <w:ind w:right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現金（◯%）売掛（◯%）手形（　　%）</w:t>
            </w:r>
          </w:p>
        </w:tc>
      </w:tr>
      <w:tr w:rsidR="00060927" w:rsidRPr="0002535B" w14:paraId="30B3A387" w14:textId="77777777" w:rsidTr="0002535B">
        <w:trPr>
          <w:trHeight w:val="397"/>
        </w:trPr>
        <w:tc>
          <w:tcPr>
            <w:tcW w:w="3238" w:type="dxa"/>
            <w:vAlign w:val="center"/>
          </w:tcPr>
          <w:p w14:paraId="58CF45F1" w14:textId="77777777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1" w:type="dxa"/>
            <w:vAlign w:val="center"/>
          </w:tcPr>
          <w:p w14:paraId="22BB20F8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4252" w:type="dxa"/>
            <w:vAlign w:val="center"/>
          </w:tcPr>
          <w:p w14:paraId="7FEC8B94" w14:textId="77777777" w:rsidR="00060927" w:rsidRPr="0002535B" w:rsidRDefault="00060927" w:rsidP="0002535B">
            <w:pPr>
              <w:spacing w:line="0" w:lineRule="atLeast"/>
              <w:ind w:right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%）売掛（　　%）手形（　　%）</w:t>
            </w:r>
          </w:p>
        </w:tc>
      </w:tr>
      <w:tr w:rsidR="00060927" w:rsidRPr="0002535B" w14:paraId="48BE9CE0" w14:textId="77777777" w:rsidTr="0002535B">
        <w:trPr>
          <w:trHeight w:val="397"/>
        </w:trPr>
        <w:tc>
          <w:tcPr>
            <w:tcW w:w="3238" w:type="dxa"/>
            <w:vAlign w:val="center"/>
          </w:tcPr>
          <w:p w14:paraId="76954822" w14:textId="77777777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1" w:type="dxa"/>
            <w:vAlign w:val="center"/>
          </w:tcPr>
          <w:p w14:paraId="57FD353D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4252" w:type="dxa"/>
            <w:vAlign w:val="center"/>
          </w:tcPr>
          <w:p w14:paraId="27F04CCA" w14:textId="77777777" w:rsidR="00060927" w:rsidRPr="0002535B" w:rsidRDefault="00060927" w:rsidP="0002535B">
            <w:pPr>
              <w:spacing w:line="0" w:lineRule="atLeast"/>
              <w:ind w:right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%）売掛（　　%）手形（　　%）</w:t>
            </w:r>
          </w:p>
        </w:tc>
      </w:tr>
    </w:tbl>
    <w:p w14:paraId="53951FC1" w14:textId="77777777" w:rsidR="00060927" w:rsidRPr="0002535B" w:rsidRDefault="00060927" w:rsidP="00060927">
      <w:pPr>
        <w:spacing w:line="0" w:lineRule="atLeast"/>
        <w:jc w:val="left"/>
        <w:rPr>
          <w:rFonts w:ascii="ＭＳ Ｐ明朝" w:eastAsia="ＭＳ Ｐ明朝" w:hAnsi="ＭＳ Ｐ明朝"/>
          <w:b/>
          <w:sz w:val="18"/>
          <w:szCs w:val="18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2700"/>
        <w:gridCol w:w="4252"/>
      </w:tblGrid>
      <w:tr w:rsidR="00060927" w:rsidRPr="0002535B" w14:paraId="77634BAA" w14:textId="77777777" w:rsidTr="0002535B">
        <w:trPr>
          <w:trHeight w:val="397"/>
        </w:trPr>
        <w:tc>
          <w:tcPr>
            <w:tcW w:w="3239" w:type="dxa"/>
            <w:shd w:val="clear" w:color="auto" w:fill="BFBFBF"/>
            <w:vAlign w:val="center"/>
          </w:tcPr>
          <w:p w14:paraId="1AF01BE9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主な仕入先・外注先</w:t>
            </w:r>
          </w:p>
        </w:tc>
        <w:tc>
          <w:tcPr>
            <w:tcW w:w="2700" w:type="dxa"/>
            <w:shd w:val="clear" w:color="auto" w:fill="BFBFBF"/>
            <w:vAlign w:val="center"/>
          </w:tcPr>
          <w:p w14:paraId="086B8999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仕入・外注予定額（年間）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208A5ECB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支払方法</w:t>
            </w:r>
          </w:p>
        </w:tc>
      </w:tr>
      <w:tr w:rsidR="00060927" w:rsidRPr="0002535B" w14:paraId="5EE21AF7" w14:textId="77777777" w:rsidTr="0002535B">
        <w:trPr>
          <w:trHeight w:val="397"/>
        </w:trPr>
        <w:tc>
          <w:tcPr>
            <w:tcW w:w="3239" w:type="dxa"/>
            <w:vAlign w:val="center"/>
          </w:tcPr>
          <w:p w14:paraId="375AA242" w14:textId="6B800440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B0F8E3A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○○千円</w:t>
            </w:r>
          </w:p>
        </w:tc>
        <w:tc>
          <w:tcPr>
            <w:tcW w:w="4252" w:type="dxa"/>
            <w:vAlign w:val="center"/>
          </w:tcPr>
          <w:p w14:paraId="0ED00F28" w14:textId="77777777" w:rsidR="00060927" w:rsidRPr="0002535B" w:rsidRDefault="00060927" w:rsidP="0002535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現金（◯%）買掛（　　%）手形（　　%）</w:t>
            </w:r>
          </w:p>
        </w:tc>
      </w:tr>
      <w:tr w:rsidR="00060927" w:rsidRPr="0002535B" w14:paraId="6CE797E2" w14:textId="77777777" w:rsidTr="0002535B">
        <w:trPr>
          <w:trHeight w:val="397"/>
        </w:trPr>
        <w:tc>
          <w:tcPr>
            <w:tcW w:w="3239" w:type="dxa"/>
            <w:vAlign w:val="center"/>
          </w:tcPr>
          <w:p w14:paraId="233160BB" w14:textId="292FFF9E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858A819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○○千円</w:t>
            </w:r>
          </w:p>
        </w:tc>
        <w:tc>
          <w:tcPr>
            <w:tcW w:w="4252" w:type="dxa"/>
            <w:vAlign w:val="center"/>
          </w:tcPr>
          <w:p w14:paraId="3C358978" w14:textId="77777777" w:rsidR="00060927" w:rsidRPr="0002535B" w:rsidRDefault="00060927" w:rsidP="0002535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%）買掛（◯%）手形（　　%）</w:t>
            </w:r>
          </w:p>
        </w:tc>
      </w:tr>
      <w:tr w:rsidR="00060927" w:rsidRPr="0002535B" w14:paraId="448F71C6" w14:textId="77777777" w:rsidTr="0002535B">
        <w:trPr>
          <w:trHeight w:val="397"/>
        </w:trPr>
        <w:tc>
          <w:tcPr>
            <w:tcW w:w="3239" w:type="dxa"/>
            <w:vAlign w:val="center"/>
          </w:tcPr>
          <w:p w14:paraId="0BBAAA66" w14:textId="77777777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327B0BF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4252" w:type="dxa"/>
            <w:vAlign w:val="center"/>
          </w:tcPr>
          <w:p w14:paraId="74B450DF" w14:textId="77777777" w:rsidR="00060927" w:rsidRPr="0002535B" w:rsidRDefault="00060927" w:rsidP="0002535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%）買掛（　　%）手形（　　%）</w:t>
            </w:r>
          </w:p>
        </w:tc>
      </w:tr>
    </w:tbl>
    <w:p w14:paraId="4E0C8F06" w14:textId="77777777" w:rsidR="00060927" w:rsidRPr="0002535B" w:rsidRDefault="00060927" w:rsidP="00060927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52D7A7B4" w14:textId="77777777" w:rsidR="00060927" w:rsidRPr="0002535B" w:rsidRDefault="00060927" w:rsidP="00060927">
      <w:pPr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 w:cs="ＭＳＰゴシック"/>
          <w:kern w:val="0"/>
          <w:sz w:val="2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>４．必要な資金と調達方法</w:t>
      </w:r>
      <w:r w:rsidRPr="0002535B">
        <w:rPr>
          <w:rFonts w:ascii="ＭＳ Ｐ明朝" w:eastAsia="ＭＳ Ｐ明朝" w:hAnsi="ＭＳ Ｐ明朝" w:cs="ＭＳＰゴシック" w:hint="eastAsia"/>
          <w:kern w:val="0"/>
          <w:szCs w:val="21"/>
        </w:rPr>
        <w:t>(⑭)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28"/>
        <w:gridCol w:w="1515"/>
        <w:gridCol w:w="2738"/>
        <w:gridCol w:w="1984"/>
      </w:tblGrid>
      <w:tr w:rsidR="00060927" w:rsidRPr="0002535B" w14:paraId="4F5B5414" w14:textId="77777777" w:rsidTr="0002535B">
        <w:tc>
          <w:tcPr>
            <w:tcW w:w="54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6498C0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資金の使途</w:t>
            </w:r>
          </w:p>
        </w:tc>
        <w:tc>
          <w:tcPr>
            <w:tcW w:w="47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E8D574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調達の方法</w:t>
            </w:r>
          </w:p>
        </w:tc>
      </w:tr>
      <w:tr w:rsidR="00060927" w:rsidRPr="0002535B" w14:paraId="6DF670FC" w14:textId="77777777" w:rsidTr="0002535B"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14:paraId="7DB5700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</w:tcPr>
          <w:p w14:paraId="3498E5C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金額（万円）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14:paraId="68B33C7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</w:tcPr>
          <w:p w14:paraId="3F24484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金額（万円）</w:t>
            </w:r>
          </w:p>
        </w:tc>
      </w:tr>
      <w:tr w:rsidR="00060927" w:rsidRPr="0002535B" w14:paraId="25BC63DF" w14:textId="77777777" w:rsidTr="0002535B">
        <w:trPr>
          <w:trHeight w:val="36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14:paraId="22596A8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設</w:t>
            </w:r>
          </w:p>
          <w:p w14:paraId="5B58CE5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備</w:t>
            </w:r>
          </w:p>
          <w:p w14:paraId="78F04E1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資</w:t>
            </w:r>
          </w:p>
          <w:p w14:paraId="35EFF56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3528" w:type="dxa"/>
            <w:vMerge w:val="restart"/>
          </w:tcPr>
          <w:p w14:paraId="51B7DE48" w14:textId="605EC40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right w:val="single" w:sz="12" w:space="0" w:color="auto"/>
            </w:tcBorders>
          </w:tcPr>
          <w:p w14:paraId="7466F3AE" w14:textId="3E560D9C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left w:val="single" w:sz="12" w:space="0" w:color="auto"/>
            </w:tcBorders>
            <w:vAlign w:val="center"/>
          </w:tcPr>
          <w:p w14:paraId="2C9F4CC7" w14:textId="25D05D2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6513DCA" w14:textId="7F78352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2FAD2095" w14:textId="77777777" w:rsidTr="0002535B">
        <w:trPr>
          <w:trHeight w:val="85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475034A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vMerge/>
          </w:tcPr>
          <w:p w14:paraId="6B00F84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right w:val="single" w:sz="12" w:space="0" w:color="auto"/>
            </w:tcBorders>
          </w:tcPr>
          <w:p w14:paraId="1F41C78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left w:val="single" w:sz="12" w:space="0" w:color="auto"/>
            </w:tcBorders>
          </w:tcPr>
          <w:p w14:paraId="1EB0C8B3" w14:textId="4592DD1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2A0D8E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="180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6F47A730" w14:textId="77777777" w:rsidTr="0002535B">
        <w:trPr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1FC7BCBD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CA0528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【A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設備資金　小計</w:t>
            </w:r>
          </w:p>
        </w:tc>
        <w:tc>
          <w:tcPr>
            <w:tcW w:w="15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8A39BE" w14:textId="0654E6A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D5F2CE" w14:textId="2E38841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D0BF4B" w14:textId="419D1DD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66567DF6" w14:textId="77777777" w:rsidTr="0002535B">
        <w:trPr>
          <w:trHeight w:val="891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14:paraId="5017884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運</w:t>
            </w:r>
          </w:p>
          <w:p w14:paraId="31D3B1D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転</w:t>
            </w:r>
          </w:p>
          <w:p w14:paraId="215B02E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資</w:t>
            </w:r>
          </w:p>
          <w:p w14:paraId="3B8AA09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3528" w:type="dxa"/>
            <w:tcBorders>
              <w:bottom w:val="double" w:sz="4" w:space="0" w:color="auto"/>
            </w:tcBorders>
          </w:tcPr>
          <w:p w14:paraId="603F6A56" w14:textId="2E9251B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double" w:sz="4" w:space="0" w:color="auto"/>
              <w:right w:val="single" w:sz="12" w:space="0" w:color="auto"/>
            </w:tcBorders>
          </w:tcPr>
          <w:p w14:paraId="461C010A" w14:textId="02205083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3DD4965C" w14:textId="49310E5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01B674A" w14:textId="438DE1B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1FF053FA" w14:textId="77777777" w:rsidTr="0002535B">
        <w:trPr>
          <w:trHeight w:val="20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F2B3EC7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9142E2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【B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 xml:space="preserve"> 運転資金　小計</w:t>
            </w:r>
          </w:p>
        </w:tc>
        <w:tc>
          <w:tcPr>
            <w:tcW w:w="15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BBAE0" w14:textId="2CBD508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7D175D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F62B8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5999ECFC" w14:textId="77777777" w:rsidTr="0002535B">
        <w:trPr>
          <w:trHeight w:val="409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1D25C4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合計（【A】＋【B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C2F45" w14:textId="75C7724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01E4B7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23FE5" w14:textId="3519474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</w:tbl>
    <w:p w14:paraId="064B8245" w14:textId="77777777" w:rsidR="0002535B" w:rsidRPr="0002535B" w:rsidRDefault="0002535B">
      <w:pPr>
        <w:widowControl/>
        <w:spacing w:after="160" w:line="259" w:lineRule="auto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/>
          <w:b/>
          <w:kern w:val="0"/>
          <w:szCs w:val="21"/>
        </w:rPr>
        <w:br w:type="page"/>
      </w:r>
    </w:p>
    <w:p w14:paraId="0125739D" w14:textId="7B83B1DE" w:rsidR="00060927" w:rsidRPr="0002535B" w:rsidRDefault="00060927" w:rsidP="00060927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ＭＳ Ｐ明朝" w:eastAsia="ＭＳ Ｐ明朝" w:hAnsi="ＭＳ Ｐ明朝" w:cs="ＭＳＰゴシック"/>
          <w:kern w:val="0"/>
          <w:sz w:val="2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lastRenderedPageBreak/>
        <w:t>５．収支計画（月平均）</w:t>
      </w:r>
      <w:r w:rsidRPr="0002535B">
        <w:rPr>
          <w:rFonts w:ascii="ＭＳ Ｐ明朝" w:eastAsia="ＭＳ Ｐ明朝" w:hAnsi="ＭＳ Ｐ明朝" w:cs="ＭＳＰゴシック" w:hint="eastAsia"/>
          <w:kern w:val="0"/>
          <w:sz w:val="20"/>
          <w:szCs w:val="21"/>
        </w:rPr>
        <w:t>(⑮)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32"/>
        <w:gridCol w:w="1500"/>
        <w:gridCol w:w="1618"/>
        <w:gridCol w:w="1701"/>
        <w:gridCol w:w="4413"/>
      </w:tblGrid>
      <w:tr w:rsidR="00060927" w:rsidRPr="0002535B" w14:paraId="5518D2B3" w14:textId="77777777" w:rsidTr="0002535B">
        <w:trPr>
          <w:trHeight w:val="508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BFBFBF"/>
            <w:vAlign w:val="center"/>
          </w:tcPr>
          <w:p w14:paraId="14D10F6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3479857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 xml:space="preserve">　資金調達後</w:t>
            </w:r>
          </w:p>
          <w:p w14:paraId="5CAC0501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(20XX年◯月)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E48CCD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軌道に乗った後</w:t>
            </w:r>
          </w:p>
          <w:p w14:paraId="59E6612A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(20XY年●月)</w:t>
            </w: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2A700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18"/>
                <w:szCs w:val="21"/>
              </w:rPr>
              <w:t>計算根拠（単価・数量・日数等）</w:t>
            </w:r>
          </w:p>
        </w:tc>
      </w:tr>
      <w:tr w:rsidR="00060927" w:rsidRPr="0002535B" w14:paraId="155B27FB" w14:textId="77777777" w:rsidTr="0002535B">
        <w:trPr>
          <w:trHeight w:val="1814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457F72B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売上高【C】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1F3CE" w14:textId="288D6A64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E2EEBE" w14:textId="5215C75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CF58" w14:textId="79FF4C0F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68209CA6" w14:textId="77777777" w:rsidTr="0002535B">
        <w:trPr>
          <w:trHeight w:val="894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51986D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売上原価【D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 xml:space="preserve"> （仕入高）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620CD" w14:textId="5BA8D60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50B46" w14:textId="651116E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E5C1C" w14:textId="543735A0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74E7A8CC" w14:textId="77777777" w:rsidTr="0002535B">
        <w:trPr>
          <w:trHeight w:val="137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46267D8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経</w:t>
            </w:r>
          </w:p>
          <w:p w14:paraId="4DAA42C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費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D01ED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人件費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14:paraId="263AE196" w14:textId="716BAD1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BED1108" w14:textId="5938C1B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BC6126" w14:textId="77281EF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57AED649" w14:textId="77777777" w:rsidTr="0002535B">
        <w:trPr>
          <w:trHeight w:val="761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6438A9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shd w:val="clear" w:color="auto" w:fill="BFBFBF"/>
            <w:vAlign w:val="center"/>
          </w:tcPr>
          <w:p w14:paraId="18281BF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家賃</w:t>
            </w:r>
          </w:p>
        </w:tc>
        <w:tc>
          <w:tcPr>
            <w:tcW w:w="1618" w:type="dxa"/>
            <w:vAlign w:val="center"/>
          </w:tcPr>
          <w:p w14:paraId="55C5C897" w14:textId="1A850ED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AD3E58" w14:textId="00821C5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543D889D" w14:textId="4ADC4CFB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11E72743" w14:textId="77777777" w:rsidTr="0002535B">
        <w:trPr>
          <w:trHeight w:val="92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95F93E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shd w:val="clear" w:color="auto" w:fill="BFBFBF"/>
            <w:vAlign w:val="center"/>
          </w:tcPr>
          <w:p w14:paraId="12B9AF2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支払利息</w:t>
            </w:r>
          </w:p>
        </w:tc>
        <w:tc>
          <w:tcPr>
            <w:tcW w:w="1618" w:type="dxa"/>
            <w:vAlign w:val="center"/>
          </w:tcPr>
          <w:p w14:paraId="78823C44" w14:textId="0B8ECE8B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4F04A0" w14:textId="067D2F5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23C684F3" w14:textId="7D96350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5EF1D45B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BD9E5AB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 w:val="restart"/>
            <w:shd w:val="clear" w:color="auto" w:fill="BFBFBF"/>
            <w:vAlign w:val="center"/>
          </w:tcPr>
          <w:p w14:paraId="214CB10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そ</w:t>
            </w:r>
          </w:p>
          <w:p w14:paraId="16304691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の</w:t>
            </w:r>
          </w:p>
          <w:p w14:paraId="550FE72A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他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5E2422D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水道・光熱費</w:t>
            </w:r>
          </w:p>
        </w:tc>
        <w:tc>
          <w:tcPr>
            <w:tcW w:w="1618" w:type="dxa"/>
            <w:vAlign w:val="center"/>
          </w:tcPr>
          <w:p w14:paraId="2B59006D" w14:textId="218C230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720E2C" w14:textId="0096501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029666C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3E87464C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E6C8EC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shd w:val="clear" w:color="auto" w:fill="BFBFBF"/>
            <w:vAlign w:val="center"/>
          </w:tcPr>
          <w:p w14:paraId="25ADA84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shd w:val="clear" w:color="auto" w:fill="BFBFBF"/>
            <w:vAlign w:val="center"/>
          </w:tcPr>
          <w:p w14:paraId="121E8DA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消耗品など</w:t>
            </w:r>
          </w:p>
        </w:tc>
        <w:tc>
          <w:tcPr>
            <w:tcW w:w="1618" w:type="dxa"/>
            <w:vAlign w:val="center"/>
          </w:tcPr>
          <w:p w14:paraId="392E21C8" w14:textId="109CAF75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D2B9C4" w14:textId="1829A49C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642D725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353ED5B6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6A0A647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shd w:val="clear" w:color="auto" w:fill="BFBFBF"/>
            <w:vAlign w:val="center"/>
          </w:tcPr>
          <w:p w14:paraId="3C17D56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shd w:val="clear" w:color="auto" w:fill="BFBFBF"/>
            <w:vAlign w:val="center"/>
          </w:tcPr>
          <w:p w14:paraId="796186B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広告費</w:t>
            </w:r>
          </w:p>
        </w:tc>
        <w:tc>
          <w:tcPr>
            <w:tcW w:w="1618" w:type="dxa"/>
            <w:vAlign w:val="center"/>
          </w:tcPr>
          <w:p w14:paraId="2D79CEDB" w14:textId="6D7CC02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018033" w14:textId="3B23F50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159FF9CC" w14:textId="6603CED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08D44BE1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6996F5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751871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5DB779E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14:paraId="62CD88BC" w14:textId="03C9389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2037602" w14:textId="65E4562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9D2D8C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4B97C123" w14:textId="77777777" w:rsidTr="0002535B">
        <w:trPr>
          <w:trHeight w:val="835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36FB69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FBC1C4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経費合計【F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6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970D04" w14:textId="7FBCE41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DB3848" w14:textId="598C8AF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AF64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58387725" w14:textId="77777777" w:rsidTr="0002535B">
        <w:trPr>
          <w:trHeight w:val="772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D93B8D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利益（【C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-【D】-【F】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E4FEA" w14:textId="46F6970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C869F" w14:textId="0C878B45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479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</w:tbl>
    <w:p w14:paraId="04FE07DE" w14:textId="086B4147" w:rsidR="0002535B" w:rsidRPr="0002535B" w:rsidRDefault="0002535B" w:rsidP="0006092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</w:p>
    <w:p w14:paraId="15B3F792" w14:textId="77777777" w:rsidR="0002535B" w:rsidRPr="0002535B" w:rsidRDefault="0002535B">
      <w:pPr>
        <w:widowControl/>
        <w:spacing w:after="160" w:line="259" w:lineRule="auto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/>
          <w:b/>
          <w:kern w:val="0"/>
          <w:szCs w:val="21"/>
        </w:rPr>
        <w:br w:type="page"/>
      </w:r>
    </w:p>
    <w:p w14:paraId="093FB9FC" w14:textId="4E0983EB" w:rsidR="00060927" w:rsidRPr="0002535B" w:rsidRDefault="00060927" w:rsidP="0006092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lastRenderedPageBreak/>
        <w:t>６．ビジネスモデル図</w:t>
      </w:r>
      <w:r w:rsidRPr="0002535B">
        <w:rPr>
          <w:rFonts w:ascii="ＭＳ Ｐ明朝" w:eastAsia="ＭＳ Ｐ明朝" w:hAnsi="ＭＳ Ｐ明朝" w:cs="ＭＳＰゴシック" w:hint="eastAsia"/>
          <w:kern w:val="0"/>
          <w:szCs w:val="21"/>
        </w:rPr>
        <w:t>(⑯)</w:t>
      </w: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>※必須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060927" w:rsidRPr="0002535B" w14:paraId="502E6DE7" w14:textId="77777777" w:rsidTr="0002535B">
        <w:trPr>
          <w:trHeight w:val="13590"/>
        </w:trPr>
        <w:tc>
          <w:tcPr>
            <w:tcW w:w="10191" w:type="dxa"/>
          </w:tcPr>
          <w:p w14:paraId="6CCEAF78" w14:textId="1A8DE707" w:rsidR="00060927" w:rsidRPr="0002535B" w:rsidRDefault="00060927" w:rsidP="00F97CF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Ｐゴシック"/>
                <w:kern w:val="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Cs w:val="21"/>
              </w:rPr>
              <w:t>※商品・サービスの流れ、ターゲット、取引先との関係性などがわかるようにご記載ください。</w:t>
            </w:r>
          </w:p>
        </w:tc>
      </w:tr>
    </w:tbl>
    <w:p w14:paraId="203B128F" w14:textId="77777777" w:rsidR="00060927" w:rsidRPr="00AC27EE" w:rsidRDefault="00060927" w:rsidP="00060927"/>
    <w:p w14:paraId="07334E94" w14:textId="77777777" w:rsidR="00595EAE" w:rsidRPr="00060927" w:rsidRDefault="00595EAE"/>
    <w:sectPr w:rsidR="00595EAE" w:rsidRPr="00060927" w:rsidSect="0002535B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A95F" w14:textId="77777777" w:rsidR="00157586" w:rsidRDefault="00157586" w:rsidP="00060927">
      <w:r>
        <w:separator/>
      </w:r>
    </w:p>
  </w:endnote>
  <w:endnote w:type="continuationSeparator" w:id="0">
    <w:p w14:paraId="69721B7B" w14:textId="77777777" w:rsidR="00157586" w:rsidRDefault="00157586" w:rsidP="000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62C4E" w14:textId="77777777" w:rsidR="00157586" w:rsidRDefault="00157586" w:rsidP="00060927">
      <w:r>
        <w:separator/>
      </w:r>
    </w:p>
  </w:footnote>
  <w:footnote w:type="continuationSeparator" w:id="0">
    <w:p w14:paraId="1C8FF9A0" w14:textId="77777777" w:rsidR="00157586" w:rsidRDefault="00157586" w:rsidP="0006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38C"/>
    <w:multiLevelType w:val="hybridMultilevel"/>
    <w:tmpl w:val="513A8D98"/>
    <w:lvl w:ilvl="0" w:tplc="F01E7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AE"/>
    <w:rsid w:val="0002535B"/>
    <w:rsid w:val="00060927"/>
    <w:rsid w:val="00157586"/>
    <w:rsid w:val="002E3150"/>
    <w:rsid w:val="002F3031"/>
    <w:rsid w:val="00472EDC"/>
    <w:rsid w:val="004E01F8"/>
    <w:rsid w:val="00595EAE"/>
    <w:rsid w:val="007D0523"/>
    <w:rsid w:val="00E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6B14F"/>
  <w15:chartTrackingRefBased/>
  <w15:docId w15:val="{F19B3F64-53F1-440F-BA04-CD089444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2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5E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5E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5E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5E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5E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5E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5E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5E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9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927"/>
  </w:style>
  <w:style w:type="paragraph" w:styleId="ac">
    <w:name w:val="footer"/>
    <w:basedOn w:val="a"/>
    <w:link w:val="ad"/>
    <w:uiPriority w:val="99"/>
    <w:unhideWhenUsed/>
    <w:rsid w:val="000609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小野真之介</dc:creator>
  <cp:keywords/>
  <dc:description/>
  <cp:lastModifiedBy>濱田 弘美/パソナ</cp:lastModifiedBy>
  <cp:revision>3</cp:revision>
  <dcterms:created xsi:type="dcterms:W3CDTF">2024-05-15T02:46:00Z</dcterms:created>
  <dcterms:modified xsi:type="dcterms:W3CDTF">2024-05-15T02:56:00Z</dcterms:modified>
</cp:coreProperties>
</file>